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1B5A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SLEW 240</w:t>
      </w:r>
    </w:p>
    <w:p w14:paraId="5CBC4E4B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F14842A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murale verticale e murale orizzontale, avente:</w:t>
      </w:r>
    </w:p>
    <w:p w14:paraId="111F0ED6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F88D778" w14:textId="758396DD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FBF0B7B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0F285550" w14:textId="543F9B83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195D99A2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Resistenza elettrica da 2,2 kW integrata e amovibile.</w:t>
      </w:r>
    </w:p>
    <w:p w14:paraId="36DB9ED7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Spia di funzionamento resistenza elettrica.</w:t>
      </w:r>
    </w:p>
    <w:p w14:paraId="2269606B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Fusibile di protezione 10A.</w:t>
      </w:r>
    </w:p>
    <w:p w14:paraId="3FA4B932" w14:textId="273DDAEA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2D618237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10CD43A9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2DA96F68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823A76C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6ADAAE60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62609867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sicurezza a riarmo manuale.</w:t>
      </w:r>
    </w:p>
    <w:p w14:paraId="2EC38741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Commutatore estate/inverno.</w:t>
      </w:r>
    </w:p>
    <w:p w14:paraId="1E28884E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Spina di allacciamento.</w:t>
      </w:r>
    </w:p>
    <w:p w14:paraId="1401DAF3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2639621D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0275B11B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817FF9E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BB6540D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2CC346AC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600 Lt. nei primi 10’; 1988 Lt. nei primi 60’; 1665 Lt./h in continuo.</w:t>
      </w:r>
    </w:p>
    <w:p w14:paraId="5A7B070E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CCA845F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4044F3A6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2,29 mq.</w:t>
      </w:r>
    </w:p>
    <w:p w14:paraId="3043F78E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565mm x 1744mm.</w:t>
      </w:r>
    </w:p>
    <w:p w14:paraId="3A7CCAAB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242 Lt.</w:t>
      </w:r>
    </w:p>
    <w:p w14:paraId="6077D1EB" w14:textId="4FCCC6A4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6B7C36">
        <w:rPr>
          <w:rFonts w:ascii="Arial" w:hAnsi="Arial" w:cs="Arial"/>
          <w:color w:val="000000"/>
          <w:sz w:val="20"/>
          <w:szCs w:val="20"/>
        </w:rPr>
        <w:t>47,3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6FBD0F5E" w14:textId="77777777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68 kW.</w:t>
      </w:r>
    </w:p>
    <w:p w14:paraId="430371AC" w14:textId="45D63805" w:rsidR="003F6DDB" w:rsidRDefault="003F6DDB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Portata primario: </w:t>
      </w:r>
      <w:r w:rsidR="0084491F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>500 Lt./h.</w:t>
      </w:r>
    </w:p>
    <w:p w14:paraId="142247C8" w14:textId="77777777" w:rsidR="00064DAF" w:rsidRDefault="00064DAF" w:rsidP="00064DA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0FCB1461" w14:textId="77777777" w:rsidR="00064DAF" w:rsidRDefault="00064DAF" w:rsidP="003F6D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62CBC4E" w14:textId="77777777" w:rsidR="003F6DDB" w:rsidRDefault="003F6DDB" w:rsidP="003F6DD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D4100F6" w14:textId="77777777" w:rsidR="006C31CA" w:rsidRPr="003F6DDB" w:rsidRDefault="003F6DDB" w:rsidP="003F6DDB">
      <w:r>
        <w:rPr>
          <w:rFonts w:ascii="Arial" w:hAnsi="Arial" w:cs="Arial"/>
          <w:color w:val="000000"/>
          <w:sz w:val="20"/>
          <w:szCs w:val="20"/>
        </w:rPr>
        <w:t>Marca ACV - Modello: SMART SLEW 240</w:t>
      </w:r>
    </w:p>
    <w:sectPr w:rsidR="006C31CA" w:rsidRPr="003F6DDB" w:rsidSect="00D0689E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2A0A5" w14:textId="77777777" w:rsidR="001A568C" w:rsidRDefault="001A568C">
      <w:r>
        <w:separator/>
      </w:r>
    </w:p>
  </w:endnote>
  <w:endnote w:type="continuationSeparator" w:id="0">
    <w:p w14:paraId="6E805734" w14:textId="77777777" w:rsidR="001A568C" w:rsidRDefault="001A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DE84" w14:textId="77777777" w:rsidR="001A568C" w:rsidRDefault="001A568C">
      <w:r>
        <w:separator/>
      </w:r>
    </w:p>
  </w:footnote>
  <w:footnote w:type="continuationSeparator" w:id="0">
    <w:p w14:paraId="0BE8448B" w14:textId="77777777" w:rsidR="001A568C" w:rsidRDefault="001A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563A4" w14:textId="3DB53FCC" w:rsidR="00A66868" w:rsidRDefault="00064DAF">
    <w:pPr>
      <w:pStyle w:val="Intestazione"/>
    </w:pPr>
    <w:r>
      <w:rPr>
        <w:noProof/>
      </w:rPr>
      <w:pict w14:anchorId="4243CA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98C713C" w14:textId="77777777" w:rsidR="00A66868" w:rsidRDefault="00A668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3C42"/>
    <w:rsid w:val="00064DAF"/>
    <w:rsid w:val="000F7DE6"/>
    <w:rsid w:val="00142DBA"/>
    <w:rsid w:val="00155514"/>
    <w:rsid w:val="001A568C"/>
    <w:rsid w:val="00236002"/>
    <w:rsid w:val="003009A3"/>
    <w:rsid w:val="00314EDE"/>
    <w:rsid w:val="003F6DDB"/>
    <w:rsid w:val="00475427"/>
    <w:rsid w:val="00642A52"/>
    <w:rsid w:val="006B3C42"/>
    <w:rsid w:val="006B7C36"/>
    <w:rsid w:val="006C31CA"/>
    <w:rsid w:val="00775C00"/>
    <w:rsid w:val="007E28DC"/>
    <w:rsid w:val="0084491F"/>
    <w:rsid w:val="009640A7"/>
    <w:rsid w:val="0098090A"/>
    <w:rsid w:val="00A647C9"/>
    <w:rsid w:val="00A66868"/>
    <w:rsid w:val="00BA2838"/>
    <w:rsid w:val="00CC7429"/>
    <w:rsid w:val="00D02580"/>
    <w:rsid w:val="00D0689E"/>
    <w:rsid w:val="00F43EBA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741D38F"/>
  <w15:chartTrackingRefBased/>
  <w15:docId w15:val="{32AFF99D-E4EA-4A35-A82A-F17B2AC1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6686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66868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2024-05-16T10:05:00Z</dcterms:created>
  <dcterms:modified xsi:type="dcterms:W3CDTF">2024-05-17T14:37:00Z</dcterms:modified>
</cp:coreProperties>
</file>