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02C49" w14:textId="77777777" w:rsidR="0074268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SMART Multi E 300</w:t>
      </w:r>
    </w:p>
    <w:p w14:paraId="00FFBE58" w14:textId="77777777" w:rsidR="0074268D" w:rsidRDefault="0074268D" w:rsidP="0074268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E35F6EE" w14:textId="77777777" w:rsidR="0074268D" w:rsidRDefault="0074268D" w:rsidP="0074268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multi-energia per la produzione di acqua calda sanitaria per sola installazione a basamento, avente:</w:t>
      </w:r>
    </w:p>
    <w:p w14:paraId="274EF4CF" w14:textId="77777777" w:rsidR="0074268D" w:rsidRDefault="0074268D" w:rsidP="0074268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B12813E" w14:textId="77777777" w:rsidR="0074268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2FF4EB69" w14:textId="77777777" w:rsidR="0074268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61F7E459" w14:textId="77777777" w:rsidR="0074268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7E0015ED" w14:textId="74DBB7CD" w:rsidR="0074268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601F08">
        <w:rPr>
          <w:rFonts w:ascii="Arial" w:hAnsi="Arial" w:cs="Arial"/>
          <w:color w:val="000000"/>
          <w:sz w:val="20"/>
          <w:szCs w:val="20"/>
        </w:rPr>
        <w:t>Predisposizione all’inserimento di una resistenza elettrica da 1,5 monofase - 3,0 o 6,0 kW, monofase o trifase.</w:t>
      </w:r>
    </w:p>
    <w:p w14:paraId="64561F01" w14:textId="77777777" w:rsidR="0074268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Serpentino addizionale in acciaio INOX.</w:t>
      </w:r>
    </w:p>
    <w:p w14:paraId="56F05795" w14:textId="77777777" w:rsidR="0074268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N.2 attacchi ausiliari posti sul circuito primario, immediatamente sopra al serpentino solare.</w:t>
      </w:r>
    </w:p>
    <w:p w14:paraId="5D5CD062" w14:textId="77777777" w:rsidR="0074268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Pozzetto addizionale per sonda di temperatura a livello serpentino.</w:t>
      </w:r>
    </w:p>
    <w:p w14:paraId="4CB336F6" w14:textId="2C2720A5" w:rsidR="0074268D" w:rsidRDefault="0074268D" w:rsidP="0074268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chiuse, spessore mm 50.</w:t>
      </w:r>
    </w:p>
    <w:p w14:paraId="125062C5" w14:textId="77777777" w:rsidR="0074268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in polipropilene rigido.</w:t>
      </w:r>
    </w:p>
    <w:p w14:paraId="30E9EC85" w14:textId="77777777" w:rsidR="0074268D" w:rsidRDefault="0074268D" w:rsidP="0074268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92372B3" w14:textId="77777777" w:rsidR="0074268D" w:rsidRDefault="0074268D" w:rsidP="0074268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7FF40255" w14:textId="77777777" w:rsidR="0074268D" w:rsidRDefault="0074268D" w:rsidP="0074268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comando.</w:t>
      </w:r>
    </w:p>
    <w:p w14:paraId="4F0A77C1" w14:textId="77777777" w:rsidR="0074268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Cannetta rompi getto.</w:t>
      </w:r>
    </w:p>
    <w:p w14:paraId="5FA11123" w14:textId="77777777" w:rsidR="0074268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Connessione per ricircolo sanitario.</w:t>
      </w:r>
    </w:p>
    <w:p w14:paraId="411B4661" w14:textId="77777777" w:rsidR="0074268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E67C8D6" w14:textId="77777777" w:rsidR="0074268D" w:rsidRPr="000A766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Dati </w:t>
      </w:r>
      <w:r w:rsidRPr="000A766D">
        <w:rPr>
          <w:rFonts w:ascii="Arial" w:hAnsi="Arial" w:cs="Arial"/>
          <w:i/>
          <w:iCs/>
          <w:sz w:val="20"/>
          <w:szCs w:val="20"/>
        </w:rPr>
        <w:t>tecnici principali:</w:t>
      </w:r>
    </w:p>
    <w:p w14:paraId="5027F79D" w14:textId="77777777" w:rsidR="00121E54" w:rsidRPr="000A766D" w:rsidRDefault="00121E54" w:rsidP="00121E5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>- Produzione ACS di punta da 10°C a 45 °C con alimentazione da caldaia:</w:t>
      </w:r>
    </w:p>
    <w:p w14:paraId="28532CCF" w14:textId="22D75D7B" w:rsidR="00121E54" w:rsidRPr="000A766D" w:rsidRDefault="00856F18" w:rsidP="00121E5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>348</w:t>
      </w:r>
      <w:r w:rsidR="00121E54" w:rsidRPr="000A766D">
        <w:rPr>
          <w:rFonts w:ascii="Arial" w:hAnsi="Arial" w:cs="Arial"/>
          <w:sz w:val="20"/>
          <w:szCs w:val="20"/>
        </w:rPr>
        <w:t xml:space="preserve"> Lt. nei primi 10’; 1</w:t>
      </w:r>
      <w:r w:rsidR="00C04A6D" w:rsidRPr="000A766D">
        <w:rPr>
          <w:rFonts w:ascii="Arial" w:hAnsi="Arial" w:cs="Arial"/>
          <w:sz w:val="20"/>
          <w:szCs w:val="20"/>
        </w:rPr>
        <w:t>003</w:t>
      </w:r>
      <w:r w:rsidR="00121E54" w:rsidRPr="000A766D">
        <w:rPr>
          <w:rFonts w:ascii="Arial" w:hAnsi="Arial" w:cs="Arial"/>
          <w:sz w:val="20"/>
          <w:szCs w:val="20"/>
        </w:rPr>
        <w:t xml:space="preserve"> Lt. nei primi 60’; </w:t>
      </w:r>
      <w:r w:rsidR="00C04A6D" w:rsidRPr="000A766D">
        <w:rPr>
          <w:rFonts w:ascii="Arial" w:hAnsi="Arial" w:cs="Arial"/>
          <w:sz w:val="20"/>
          <w:szCs w:val="20"/>
        </w:rPr>
        <w:t>786</w:t>
      </w:r>
      <w:r w:rsidR="00121E54" w:rsidRPr="000A766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121E54" w:rsidRPr="000A766D">
        <w:rPr>
          <w:rFonts w:ascii="Arial" w:hAnsi="Arial" w:cs="Arial"/>
          <w:sz w:val="20"/>
          <w:szCs w:val="20"/>
        </w:rPr>
        <w:t>Lt./</w:t>
      </w:r>
      <w:proofErr w:type="gramEnd"/>
      <w:r w:rsidR="00121E54" w:rsidRPr="000A766D">
        <w:rPr>
          <w:rFonts w:ascii="Arial" w:hAnsi="Arial" w:cs="Arial"/>
          <w:sz w:val="20"/>
          <w:szCs w:val="20"/>
        </w:rPr>
        <w:t>h in continuo.</w:t>
      </w:r>
    </w:p>
    <w:p w14:paraId="7E908C29" w14:textId="381D401A" w:rsidR="0074268D" w:rsidRPr="000A766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 xml:space="preserve">- Pressione d’esercizio circuito primario: </w:t>
      </w:r>
      <w:r w:rsidR="007975C1" w:rsidRPr="000A766D">
        <w:rPr>
          <w:rFonts w:ascii="Arial" w:hAnsi="Arial" w:cs="Arial"/>
          <w:sz w:val="20"/>
          <w:szCs w:val="20"/>
        </w:rPr>
        <w:t>4</w:t>
      </w:r>
      <w:r w:rsidRPr="000A766D">
        <w:rPr>
          <w:rFonts w:ascii="Arial" w:hAnsi="Arial" w:cs="Arial"/>
          <w:sz w:val="20"/>
          <w:szCs w:val="20"/>
        </w:rPr>
        <w:t xml:space="preserve"> bar.</w:t>
      </w:r>
    </w:p>
    <w:p w14:paraId="0A5DF99C" w14:textId="4BB6136F" w:rsidR="0074268D" w:rsidRPr="000A766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 xml:space="preserve">- Pressione d’esercizio circuito sanitario: </w:t>
      </w:r>
      <w:r w:rsidR="007975C1" w:rsidRPr="000A766D">
        <w:rPr>
          <w:rFonts w:ascii="Arial" w:hAnsi="Arial" w:cs="Arial"/>
          <w:sz w:val="20"/>
          <w:szCs w:val="20"/>
        </w:rPr>
        <w:t>8,6</w:t>
      </w:r>
      <w:r w:rsidRPr="000A766D">
        <w:rPr>
          <w:rFonts w:ascii="Arial" w:hAnsi="Arial" w:cs="Arial"/>
          <w:sz w:val="20"/>
          <w:szCs w:val="20"/>
        </w:rPr>
        <w:t xml:space="preserve"> bar.</w:t>
      </w:r>
    </w:p>
    <w:p w14:paraId="523D7AC3" w14:textId="77777777" w:rsidR="0074268D" w:rsidRPr="000A766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>- Pressione d’esercizio serpentino: 10 bar.</w:t>
      </w:r>
    </w:p>
    <w:p w14:paraId="1B9B614F" w14:textId="77777777" w:rsidR="0074268D" w:rsidRPr="000A766D" w:rsidRDefault="0074268D" w:rsidP="0074268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>- Superficie di scambio tank in tank: 1,46 mq.</w:t>
      </w:r>
    </w:p>
    <w:p w14:paraId="32F0DEB4" w14:textId="77777777" w:rsidR="0074268D" w:rsidRPr="000A766D" w:rsidRDefault="0074268D" w:rsidP="0074268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>- Superficie di scambio serpentino: 1,80 mq.</w:t>
      </w:r>
    </w:p>
    <w:p w14:paraId="5D9C7269" w14:textId="77777777" w:rsidR="0074268D" w:rsidRPr="000A766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>- Dimensioni: D x H = 673mm x 1609mm.</w:t>
      </w:r>
    </w:p>
    <w:p w14:paraId="55DE09E0" w14:textId="77777777" w:rsidR="0074268D" w:rsidRPr="000A766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>- Capacità totale: 303 Lt.</w:t>
      </w:r>
    </w:p>
    <w:p w14:paraId="608B4BDC" w14:textId="184CE681" w:rsidR="00121E54" w:rsidRPr="000A766D" w:rsidRDefault="00121E54" w:rsidP="00121E5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 xml:space="preserve">- Capacità primario: </w:t>
      </w:r>
      <w:r w:rsidR="003A2412" w:rsidRPr="000A766D">
        <w:rPr>
          <w:rFonts w:ascii="Arial" w:hAnsi="Arial" w:cs="Arial"/>
          <w:sz w:val="20"/>
          <w:szCs w:val="20"/>
        </w:rPr>
        <w:t>177</w:t>
      </w:r>
      <w:r w:rsidRPr="000A766D">
        <w:rPr>
          <w:rFonts w:ascii="Arial" w:hAnsi="Arial" w:cs="Arial"/>
          <w:sz w:val="20"/>
          <w:szCs w:val="20"/>
        </w:rPr>
        <w:t xml:space="preserve"> Lt</w:t>
      </w:r>
    </w:p>
    <w:p w14:paraId="422DA726" w14:textId="77777777" w:rsidR="0074268D" w:rsidRPr="000A766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>- Capacità sanitario: 126 Lt.</w:t>
      </w:r>
    </w:p>
    <w:p w14:paraId="6C722F4C" w14:textId="54840158" w:rsidR="0074268D" w:rsidRPr="000A766D" w:rsidRDefault="0074268D" w:rsidP="0074268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 xml:space="preserve">- Perdite di carico intercapedine: </w:t>
      </w:r>
      <w:r w:rsidR="00457D27" w:rsidRPr="000A766D">
        <w:rPr>
          <w:rFonts w:ascii="Arial" w:hAnsi="Arial" w:cs="Arial"/>
          <w:sz w:val="20"/>
          <w:szCs w:val="20"/>
        </w:rPr>
        <w:t>51,2</w:t>
      </w:r>
      <w:r w:rsidRPr="000A766D">
        <w:rPr>
          <w:rFonts w:ascii="Arial" w:hAnsi="Arial" w:cs="Arial"/>
          <w:sz w:val="20"/>
          <w:szCs w:val="20"/>
        </w:rPr>
        <w:t xml:space="preserve"> mbar.</w:t>
      </w:r>
    </w:p>
    <w:p w14:paraId="3EAF8597" w14:textId="7ACBD916" w:rsidR="00121E54" w:rsidRPr="000A766D" w:rsidRDefault="00121E54" w:rsidP="00121E5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 xml:space="preserve">- Potenza max assorbita dal serpentino: </w:t>
      </w:r>
      <w:r w:rsidR="007713EB" w:rsidRPr="000A766D">
        <w:rPr>
          <w:rFonts w:ascii="Arial" w:hAnsi="Arial" w:cs="Arial"/>
          <w:sz w:val="20"/>
          <w:szCs w:val="20"/>
        </w:rPr>
        <w:t>19</w:t>
      </w:r>
      <w:r w:rsidRPr="000A766D">
        <w:rPr>
          <w:rFonts w:ascii="Arial" w:hAnsi="Arial" w:cs="Arial"/>
          <w:sz w:val="20"/>
          <w:szCs w:val="20"/>
        </w:rPr>
        <w:t xml:space="preserve"> kW</w:t>
      </w:r>
    </w:p>
    <w:p w14:paraId="738D7649" w14:textId="77777777" w:rsidR="0074268D" w:rsidRPr="000A766D" w:rsidRDefault="0074268D" w:rsidP="0074268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>- Potenza max assorbita: 32 kW.</w:t>
      </w:r>
    </w:p>
    <w:p w14:paraId="08376975" w14:textId="6EC8E60C" w:rsidR="0052566F" w:rsidRPr="000A766D" w:rsidRDefault="0052566F" w:rsidP="0074268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 xml:space="preserve">- Potenza max assorbita con </w:t>
      </w:r>
      <w:proofErr w:type="spellStart"/>
      <w:r w:rsidRPr="000A766D">
        <w:rPr>
          <w:rFonts w:ascii="Arial" w:hAnsi="Arial" w:cs="Arial"/>
          <w:sz w:val="20"/>
          <w:szCs w:val="20"/>
        </w:rPr>
        <w:t>pdc</w:t>
      </w:r>
      <w:proofErr w:type="spellEnd"/>
      <w:r w:rsidRPr="000A766D">
        <w:rPr>
          <w:rFonts w:ascii="Arial" w:hAnsi="Arial" w:cs="Arial"/>
          <w:sz w:val="20"/>
          <w:szCs w:val="20"/>
        </w:rPr>
        <w:t xml:space="preserve"> (primario 55°C): 9 kW</w:t>
      </w:r>
    </w:p>
    <w:p w14:paraId="074CD69E" w14:textId="77777777" w:rsidR="00657F42" w:rsidRPr="000A766D" w:rsidRDefault="00657F42" w:rsidP="00657F4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>- Portata del serpentino: 3000 Lt./h.</w:t>
      </w:r>
    </w:p>
    <w:p w14:paraId="29D216A2" w14:textId="77777777" w:rsidR="00657F42" w:rsidRDefault="00657F42" w:rsidP="00657F4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>- Portata primario: 4500 Lt./h.</w:t>
      </w:r>
    </w:p>
    <w:p w14:paraId="702D6657" w14:textId="77777777" w:rsidR="00AF0602" w:rsidRDefault="00AF0602" w:rsidP="00AF06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C</w:t>
      </w:r>
    </w:p>
    <w:p w14:paraId="5200569B" w14:textId="77777777" w:rsidR="00AF0602" w:rsidRPr="000A766D" w:rsidRDefault="00AF0602" w:rsidP="00657F4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1E18107" w14:textId="77777777" w:rsidR="0074268D" w:rsidRPr="000A766D" w:rsidRDefault="0074268D" w:rsidP="0074268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31FBC1D" w14:textId="77777777" w:rsidR="004776B8" w:rsidRPr="000A766D" w:rsidRDefault="0074268D" w:rsidP="0074268D">
      <w:pPr>
        <w:rPr>
          <w:rFonts w:ascii="Arial" w:hAnsi="Arial" w:cs="Arial"/>
          <w:sz w:val="20"/>
          <w:szCs w:val="20"/>
        </w:rPr>
      </w:pPr>
      <w:r w:rsidRPr="000A766D">
        <w:rPr>
          <w:rFonts w:ascii="Arial" w:hAnsi="Arial" w:cs="Arial"/>
          <w:sz w:val="20"/>
          <w:szCs w:val="20"/>
        </w:rPr>
        <w:t>Marca ACV - Modello: SMART Multi E 300</w:t>
      </w:r>
    </w:p>
    <w:p w14:paraId="6CD9AE54" w14:textId="77777777" w:rsidR="00121E54" w:rsidRPr="000A766D" w:rsidRDefault="00121E54" w:rsidP="00121E5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FD64B14" w14:textId="77777777" w:rsidR="00121E54" w:rsidRPr="000A766D" w:rsidRDefault="00121E54" w:rsidP="0074268D">
      <w:pPr>
        <w:rPr>
          <w:rFonts w:ascii="Arial" w:hAnsi="Arial" w:cs="Arial"/>
          <w:sz w:val="20"/>
          <w:szCs w:val="20"/>
        </w:rPr>
      </w:pPr>
    </w:p>
    <w:sectPr w:rsidR="00121E54" w:rsidRPr="000A766D" w:rsidSect="00EB0DA1">
      <w:headerReference w:type="default" r:id="rId7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9EDE8" w14:textId="77777777" w:rsidR="00F4276A" w:rsidRDefault="00F4276A">
      <w:r>
        <w:separator/>
      </w:r>
    </w:p>
  </w:endnote>
  <w:endnote w:type="continuationSeparator" w:id="0">
    <w:p w14:paraId="6004AC8F" w14:textId="77777777" w:rsidR="00F4276A" w:rsidRDefault="00F42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42F6D" w14:textId="77777777" w:rsidR="00F4276A" w:rsidRDefault="00F4276A">
      <w:r>
        <w:separator/>
      </w:r>
    </w:p>
  </w:footnote>
  <w:footnote w:type="continuationSeparator" w:id="0">
    <w:p w14:paraId="6F2DA4E9" w14:textId="77777777" w:rsidR="00F4276A" w:rsidRDefault="00F42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C91CE" w14:textId="1CFE4597" w:rsidR="00A05A02" w:rsidRDefault="00AF0602">
    <w:pPr>
      <w:pStyle w:val="Intestazione"/>
    </w:pPr>
    <w:r>
      <w:rPr>
        <w:noProof/>
      </w:rPr>
      <w:pict w14:anchorId="16D5A3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40F269A5" w14:textId="77777777" w:rsidR="00A05A02" w:rsidRDefault="00A05A0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22B48"/>
    <w:multiLevelType w:val="hybridMultilevel"/>
    <w:tmpl w:val="3360502C"/>
    <w:lvl w:ilvl="0" w:tplc="105E348A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CD2B218" w:tentative="1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C84FDE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13AD016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C4C58E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908DDE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7E24EE2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A9E02CC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C29D88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36495671"/>
    <w:multiLevelType w:val="hybridMultilevel"/>
    <w:tmpl w:val="3BD86138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437C7"/>
    <w:multiLevelType w:val="hybridMultilevel"/>
    <w:tmpl w:val="07D82C92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9137943">
    <w:abstractNumId w:val="2"/>
  </w:num>
  <w:num w:numId="2" w16cid:durableId="1385831818">
    <w:abstractNumId w:val="1"/>
  </w:num>
  <w:num w:numId="3" w16cid:durableId="1581714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758B"/>
    <w:rsid w:val="000072ED"/>
    <w:rsid w:val="00015270"/>
    <w:rsid w:val="00021F37"/>
    <w:rsid w:val="00023E60"/>
    <w:rsid w:val="00037842"/>
    <w:rsid w:val="000408D3"/>
    <w:rsid w:val="000A766D"/>
    <w:rsid w:val="000B5524"/>
    <w:rsid w:val="000B6781"/>
    <w:rsid w:val="000D3F58"/>
    <w:rsid w:val="000F1C65"/>
    <w:rsid w:val="00120734"/>
    <w:rsid w:val="001217F6"/>
    <w:rsid w:val="00121E54"/>
    <w:rsid w:val="001447C0"/>
    <w:rsid w:val="00151B27"/>
    <w:rsid w:val="00165B9D"/>
    <w:rsid w:val="001C679C"/>
    <w:rsid w:val="001D10EE"/>
    <w:rsid w:val="001D2F9B"/>
    <w:rsid w:val="002201D5"/>
    <w:rsid w:val="0023580B"/>
    <w:rsid w:val="00264103"/>
    <w:rsid w:val="00275665"/>
    <w:rsid w:val="002F2C05"/>
    <w:rsid w:val="003021C7"/>
    <w:rsid w:val="003552CD"/>
    <w:rsid w:val="00394487"/>
    <w:rsid w:val="003A07A3"/>
    <w:rsid w:val="003A2412"/>
    <w:rsid w:val="003B6BEF"/>
    <w:rsid w:val="003C1135"/>
    <w:rsid w:val="003D3709"/>
    <w:rsid w:val="00407618"/>
    <w:rsid w:val="00411F53"/>
    <w:rsid w:val="00440AAD"/>
    <w:rsid w:val="00443990"/>
    <w:rsid w:val="00457D27"/>
    <w:rsid w:val="00470DD9"/>
    <w:rsid w:val="004776B8"/>
    <w:rsid w:val="00515A77"/>
    <w:rsid w:val="0052566F"/>
    <w:rsid w:val="005278C8"/>
    <w:rsid w:val="00553777"/>
    <w:rsid w:val="00566066"/>
    <w:rsid w:val="005971F5"/>
    <w:rsid w:val="005B322E"/>
    <w:rsid w:val="00601BEA"/>
    <w:rsid w:val="00601F08"/>
    <w:rsid w:val="0064606F"/>
    <w:rsid w:val="00657833"/>
    <w:rsid w:val="00657F42"/>
    <w:rsid w:val="006862CF"/>
    <w:rsid w:val="00686643"/>
    <w:rsid w:val="00702A9B"/>
    <w:rsid w:val="007062CE"/>
    <w:rsid w:val="0072565E"/>
    <w:rsid w:val="007408FB"/>
    <w:rsid w:val="0074268D"/>
    <w:rsid w:val="00757C70"/>
    <w:rsid w:val="007713EB"/>
    <w:rsid w:val="007975C1"/>
    <w:rsid w:val="0081550C"/>
    <w:rsid w:val="0083330A"/>
    <w:rsid w:val="0084040B"/>
    <w:rsid w:val="00856F18"/>
    <w:rsid w:val="00866BC5"/>
    <w:rsid w:val="0088523A"/>
    <w:rsid w:val="008A75D5"/>
    <w:rsid w:val="008B1605"/>
    <w:rsid w:val="008C1701"/>
    <w:rsid w:val="008C7254"/>
    <w:rsid w:val="00916E2D"/>
    <w:rsid w:val="009373B5"/>
    <w:rsid w:val="00981D4F"/>
    <w:rsid w:val="00990577"/>
    <w:rsid w:val="009B4805"/>
    <w:rsid w:val="009C6C9A"/>
    <w:rsid w:val="009D2F90"/>
    <w:rsid w:val="00A05A02"/>
    <w:rsid w:val="00A370CB"/>
    <w:rsid w:val="00A44A4D"/>
    <w:rsid w:val="00A66D1D"/>
    <w:rsid w:val="00AE6335"/>
    <w:rsid w:val="00AF0602"/>
    <w:rsid w:val="00B84E7E"/>
    <w:rsid w:val="00BB1FE8"/>
    <w:rsid w:val="00BB6CA5"/>
    <w:rsid w:val="00BC3614"/>
    <w:rsid w:val="00BC4A11"/>
    <w:rsid w:val="00BC61B2"/>
    <w:rsid w:val="00C04A6D"/>
    <w:rsid w:val="00C124E9"/>
    <w:rsid w:val="00C22F4C"/>
    <w:rsid w:val="00C71963"/>
    <w:rsid w:val="00C8133C"/>
    <w:rsid w:val="00C9535A"/>
    <w:rsid w:val="00CA4788"/>
    <w:rsid w:val="00CE18F3"/>
    <w:rsid w:val="00D20FAC"/>
    <w:rsid w:val="00D540E7"/>
    <w:rsid w:val="00D7616C"/>
    <w:rsid w:val="00D8758B"/>
    <w:rsid w:val="00D93207"/>
    <w:rsid w:val="00DA7783"/>
    <w:rsid w:val="00DC6FD7"/>
    <w:rsid w:val="00E42388"/>
    <w:rsid w:val="00E757F4"/>
    <w:rsid w:val="00E80FF3"/>
    <w:rsid w:val="00E83D6B"/>
    <w:rsid w:val="00E84D6A"/>
    <w:rsid w:val="00EB0DA1"/>
    <w:rsid w:val="00ED1C82"/>
    <w:rsid w:val="00EE480E"/>
    <w:rsid w:val="00F074C5"/>
    <w:rsid w:val="00F35E59"/>
    <w:rsid w:val="00F36524"/>
    <w:rsid w:val="00F4276A"/>
    <w:rsid w:val="00F61A01"/>
    <w:rsid w:val="00F81029"/>
    <w:rsid w:val="00F9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508E827E"/>
  <w15:chartTrackingRefBased/>
  <w15:docId w15:val="{E9CBF3C2-303F-4D17-AA4D-0AD65C9FB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0B6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dc:description/>
  <cp:lastModifiedBy>Giovanni  SESTITO</cp:lastModifiedBy>
  <cp:revision>18</cp:revision>
  <cp:lastPrinted>2009-03-25T19:10:00Z</cp:lastPrinted>
  <dcterms:created xsi:type="dcterms:W3CDTF">2024-05-14T15:45:00Z</dcterms:created>
  <dcterms:modified xsi:type="dcterms:W3CDTF">2024-05-17T14:22:00Z</dcterms:modified>
</cp:coreProperties>
</file>